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D" w:rsidRDefault="00411E23" w:rsidP="000B7A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Karta</w:t>
      </w:r>
      <w:r w:rsidR="00CC63CA">
        <w:rPr>
          <w:b/>
        </w:rPr>
        <w:t xml:space="preserve"> informacyjnej o drzewach Nr </w:t>
      </w:r>
      <w:r w:rsidR="004425FD">
        <w:rPr>
          <w:b/>
        </w:rPr>
        <w:t>9</w:t>
      </w:r>
      <w:r w:rsidR="00D309C8">
        <w:rPr>
          <w:b/>
        </w:rPr>
        <w:t>/2018</w:t>
      </w:r>
    </w:p>
    <w:p w:rsidR="000B7ACD" w:rsidRDefault="000B7ACD" w:rsidP="000B7ACD">
      <w:pPr>
        <w:autoSpaceDE w:val="0"/>
        <w:autoSpaceDN w:val="0"/>
        <w:adjustRightInd w:val="0"/>
        <w:jc w:val="both"/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88"/>
        <w:gridCol w:w="5954"/>
      </w:tblGrid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Wniosek o wydanie decyzji, rozstrzygnięcie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7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wpisu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4425F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="00D309C8">
              <w:rPr>
                <w:sz w:val="22"/>
                <w:szCs w:val="20"/>
              </w:rPr>
              <w:t>/2018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80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4425F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C63CA">
              <w:rPr>
                <w:sz w:val="22"/>
                <w:szCs w:val="20"/>
              </w:rPr>
              <w:t>Wniosek o</w:t>
            </w:r>
            <w:r w:rsidR="00D410E4" w:rsidRPr="00CC63CA">
              <w:rPr>
                <w:sz w:val="22"/>
                <w:szCs w:val="20"/>
              </w:rPr>
              <w:t xml:space="preserve"> </w:t>
            </w:r>
            <w:r w:rsidR="00355E83" w:rsidRPr="00CC63CA">
              <w:rPr>
                <w:sz w:val="22"/>
                <w:szCs w:val="20"/>
              </w:rPr>
              <w:t>w</w:t>
            </w:r>
            <w:r w:rsidR="00D309C8" w:rsidRPr="00CC63CA">
              <w:rPr>
                <w:sz w:val="22"/>
                <w:szCs w:val="20"/>
              </w:rPr>
              <w:t xml:space="preserve">ydanie zezwolenia na </w:t>
            </w:r>
            <w:r w:rsidR="0070248F">
              <w:rPr>
                <w:sz w:val="22"/>
                <w:szCs w:val="20"/>
              </w:rPr>
              <w:t xml:space="preserve">usunięcie </w:t>
            </w:r>
            <w:r w:rsidR="004425FD">
              <w:rPr>
                <w:sz w:val="22"/>
                <w:szCs w:val="20"/>
              </w:rPr>
              <w:t>4</w:t>
            </w:r>
            <w:r w:rsidR="00DB4D17">
              <w:rPr>
                <w:sz w:val="22"/>
                <w:szCs w:val="20"/>
              </w:rPr>
              <w:t xml:space="preserve"> drzew z gatunku </w:t>
            </w:r>
            <w:r w:rsidR="004425FD">
              <w:rPr>
                <w:sz w:val="22"/>
                <w:szCs w:val="20"/>
              </w:rPr>
              <w:t>jesion wyniosły</w:t>
            </w:r>
            <w:r w:rsidR="00B57949">
              <w:rPr>
                <w:sz w:val="22"/>
                <w:szCs w:val="20"/>
              </w:rPr>
              <w:t xml:space="preserve"> z terenu</w:t>
            </w:r>
            <w:r w:rsidR="00F70EFC">
              <w:rPr>
                <w:sz w:val="22"/>
                <w:szCs w:val="20"/>
              </w:rPr>
              <w:t xml:space="preserve"> dz. nr </w:t>
            </w:r>
            <w:r w:rsidR="004425FD">
              <w:rPr>
                <w:sz w:val="22"/>
                <w:szCs w:val="20"/>
              </w:rPr>
              <w:t>175</w:t>
            </w:r>
            <w:r w:rsidR="00F70EFC">
              <w:rPr>
                <w:sz w:val="22"/>
                <w:szCs w:val="20"/>
              </w:rPr>
              <w:t xml:space="preserve"> w miejscowości </w:t>
            </w:r>
            <w:r w:rsidR="004425FD">
              <w:rPr>
                <w:sz w:val="22"/>
                <w:szCs w:val="20"/>
              </w:rPr>
              <w:t>Chechło Drugie</w:t>
            </w:r>
            <w:r w:rsidR="00F70EFC">
              <w:rPr>
                <w:sz w:val="22"/>
                <w:szCs w:val="20"/>
              </w:rPr>
              <w:t xml:space="preserve">, obręb </w:t>
            </w:r>
            <w:r w:rsidR="004425FD">
              <w:rPr>
                <w:sz w:val="22"/>
                <w:szCs w:val="20"/>
              </w:rPr>
              <w:t>Chechło Drugie</w:t>
            </w:r>
            <w:r w:rsidR="00CA476A">
              <w:rPr>
                <w:sz w:val="22"/>
                <w:szCs w:val="20"/>
              </w:rPr>
              <w:t>,</w:t>
            </w:r>
            <w:r w:rsidRPr="00CC63CA">
              <w:rPr>
                <w:sz w:val="22"/>
                <w:szCs w:val="20"/>
              </w:rPr>
              <w:t xml:space="preserve"> gmina Dobroń, powiat p</w:t>
            </w:r>
            <w:r w:rsidR="00A97257" w:rsidRPr="00CC63CA">
              <w:rPr>
                <w:sz w:val="22"/>
                <w:szCs w:val="20"/>
              </w:rPr>
              <w:t>abianicki, województwo łódzkie.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złożenia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4425F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="00B57949">
              <w:rPr>
                <w:sz w:val="22"/>
                <w:szCs w:val="20"/>
              </w:rPr>
              <w:t>.10</w:t>
            </w:r>
            <w:r w:rsidR="00CC63CA">
              <w:rPr>
                <w:sz w:val="22"/>
                <w:szCs w:val="20"/>
              </w:rPr>
              <w:t>.2018</w:t>
            </w:r>
            <w:r w:rsidR="000B7ACD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79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wnioskodawcy (imię i nazwisko lub nazwa jednostki organizacyjnej, siedziba, adres, REGON)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4425FD" w:rsidP="00CC63C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OSP Chechło, Chechło Drugie, ul. Lipowa 17, 95-082 Dobroń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Wyszczególnienie załączników do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F70EFC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F70EFC">
              <w:rPr>
                <w:sz w:val="22"/>
                <w:szCs w:val="20"/>
              </w:rPr>
              <w:t>- rysunek określający usytuowanie drzew przeznaczonego do wycinki na nieruchomości.</w:t>
            </w:r>
          </w:p>
        </w:tc>
      </w:tr>
      <w:tr w:rsidR="000B7ACD" w:rsidTr="003C79D8">
        <w:trPr>
          <w:trHeight w:val="6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 - adresata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D63916">
        <w:trPr>
          <w:trHeight w:val="9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A97257" w:rsidP="00CC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309C8">
              <w:rPr>
                <w:sz w:val="22"/>
                <w:szCs w:val="22"/>
              </w:rPr>
              <w:t xml:space="preserve">ecyzja zezwalająca na wycinkę </w:t>
            </w:r>
            <w:r w:rsidR="004425FD" w:rsidRPr="004425FD">
              <w:rPr>
                <w:sz w:val="22"/>
                <w:szCs w:val="20"/>
              </w:rPr>
              <w:t>4 drzew z gatunku jesion wyniosły z terenu dz. nr 175 w miejscowości Chechło Drugie, obręb Chechło Drugie, gmina Dobroń, powiat pabianicki, województwo łódzkie.</w:t>
            </w:r>
          </w:p>
        </w:tc>
      </w:tr>
      <w:tr w:rsidR="000B7ACD" w:rsidTr="00CA476A">
        <w:trPr>
          <w:trHeight w:val="2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Znak sprawy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309C8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RL.6131.</w:t>
            </w:r>
            <w:r w:rsidR="00B57949">
              <w:rPr>
                <w:sz w:val="22"/>
                <w:szCs w:val="20"/>
              </w:rPr>
              <w:t>1</w:t>
            </w:r>
            <w:r w:rsidR="004425FD">
              <w:rPr>
                <w:sz w:val="22"/>
                <w:szCs w:val="20"/>
              </w:rPr>
              <w:t>1</w:t>
            </w:r>
            <w:r w:rsidR="00355E83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i miejsce wydania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Pr="00A97257" w:rsidRDefault="00A97257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97257">
              <w:rPr>
                <w:sz w:val="22"/>
                <w:szCs w:val="20"/>
              </w:rPr>
              <w:t xml:space="preserve">Dobroń, </w:t>
            </w:r>
            <w:r w:rsidR="00B57949">
              <w:rPr>
                <w:sz w:val="22"/>
                <w:szCs w:val="20"/>
              </w:rPr>
              <w:t>19</w:t>
            </w:r>
            <w:r w:rsidR="00CC63CA">
              <w:rPr>
                <w:sz w:val="22"/>
                <w:szCs w:val="20"/>
              </w:rPr>
              <w:t>.</w:t>
            </w:r>
            <w:r w:rsidR="00F70EFC">
              <w:rPr>
                <w:sz w:val="22"/>
                <w:szCs w:val="20"/>
              </w:rPr>
              <w:t>11</w:t>
            </w:r>
            <w:r w:rsidR="00D309C8">
              <w:rPr>
                <w:sz w:val="22"/>
                <w:szCs w:val="20"/>
              </w:rPr>
              <w:t>.2018</w:t>
            </w:r>
            <w:r w:rsidR="000B7ACD" w:rsidRPr="00A97257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CA476A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organu, który wydał</w:t>
            </w:r>
            <w:r>
              <w:rPr>
                <w:strike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decyzję/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podmiotu, którego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dotyczy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4425FD" w:rsidP="00656728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4425FD">
              <w:rPr>
                <w:sz w:val="22"/>
                <w:szCs w:val="20"/>
              </w:rPr>
              <w:t>OSP Chechło, Chechło Drugie, ul. Lipowa 17, 95-082 Dobroń</w:t>
            </w:r>
            <w:bookmarkStart w:id="0" w:name="_GoBack"/>
            <w:bookmarkEnd w:id="0"/>
          </w:p>
        </w:tc>
      </w:tr>
      <w:tr w:rsidR="000B7ACD" w:rsidTr="00CA476A">
        <w:trPr>
          <w:trHeight w:val="79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Informacja, czy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jest ostateczna oraz adnotacje o ewentualnym wstrzymaniu wykonania decyzji/postanowienia* lub o dokonanych w nich zmianach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Ostateczna</w:t>
            </w:r>
          </w:p>
        </w:tc>
      </w:tr>
      <w:tr w:rsidR="000B7ACD" w:rsidTr="000B7ACD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Miejsce przechowywania (nazwa instytucji, nazwa komórki organizacyjnej, numer pokoju, numer telefonu kontaktowego)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 xml:space="preserve">Urząd Gminy w Dobroniu pok. nr </w:t>
            </w:r>
            <w:r w:rsidR="00CA476A">
              <w:rPr>
                <w:bCs/>
                <w:sz w:val="22"/>
                <w:szCs w:val="20"/>
              </w:rPr>
              <w:t>2</w:t>
            </w:r>
            <w:r>
              <w:rPr>
                <w:bCs/>
                <w:sz w:val="22"/>
                <w:szCs w:val="20"/>
              </w:rPr>
              <w:t>3</w:t>
            </w:r>
          </w:p>
        </w:tc>
      </w:tr>
      <w:tr w:rsidR="000B7ACD" w:rsidTr="00CA476A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CA476A">
        <w:trPr>
          <w:trHeight w:val="3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Numery innych kart w wykazie, dotyczących wnioskodawcy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CA476A">
        <w:trPr>
          <w:trHeight w:val="6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Uwagi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670D94" w:rsidRPr="00CC63CA" w:rsidRDefault="00CA476A" w:rsidP="00CA476A">
      <w:pPr>
        <w:tabs>
          <w:tab w:val="left" w:pos="28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B7ACD">
        <w:rPr>
          <w:sz w:val="20"/>
          <w:szCs w:val="20"/>
        </w:rPr>
        <w:t>*</w:t>
      </w:r>
      <w:r w:rsidR="000B7ACD">
        <w:rPr>
          <w:sz w:val="20"/>
          <w:szCs w:val="20"/>
        </w:rPr>
        <w:tab/>
        <w:t>Niepotrzebne skreślić.</w:t>
      </w:r>
    </w:p>
    <w:sectPr w:rsidR="00670D94" w:rsidRPr="00CC63CA" w:rsidSect="000B7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D"/>
    <w:rsid w:val="000B7ACD"/>
    <w:rsid w:val="0016209D"/>
    <w:rsid w:val="00251007"/>
    <w:rsid w:val="002D74C8"/>
    <w:rsid w:val="00355E83"/>
    <w:rsid w:val="003C79D8"/>
    <w:rsid w:val="0040079D"/>
    <w:rsid w:val="00411E23"/>
    <w:rsid w:val="004425FD"/>
    <w:rsid w:val="00461D3E"/>
    <w:rsid w:val="00464347"/>
    <w:rsid w:val="00574DC3"/>
    <w:rsid w:val="00656728"/>
    <w:rsid w:val="00670D94"/>
    <w:rsid w:val="0070248F"/>
    <w:rsid w:val="00785C4D"/>
    <w:rsid w:val="007E77D6"/>
    <w:rsid w:val="00A97257"/>
    <w:rsid w:val="00B57949"/>
    <w:rsid w:val="00B6489D"/>
    <w:rsid w:val="00BD09D3"/>
    <w:rsid w:val="00CA476A"/>
    <w:rsid w:val="00CC63CA"/>
    <w:rsid w:val="00CE499F"/>
    <w:rsid w:val="00D20119"/>
    <w:rsid w:val="00D309C8"/>
    <w:rsid w:val="00D410E4"/>
    <w:rsid w:val="00D63916"/>
    <w:rsid w:val="00DB4D17"/>
    <w:rsid w:val="00E545C4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453F-BA5E-4825-B362-A59512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2</cp:revision>
  <dcterms:created xsi:type="dcterms:W3CDTF">2019-01-08T11:18:00Z</dcterms:created>
  <dcterms:modified xsi:type="dcterms:W3CDTF">2019-01-08T11:18:00Z</dcterms:modified>
</cp:coreProperties>
</file>